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E4F3" w14:textId="77777777" w:rsidR="007D0746" w:rsidRPr="007D0746" w:rsidRDefault="007D0746" w:rsidP="001856FE">
      <w:pPr>
        <w:spacing w:line="40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7D074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内蒙古财经大学2021届毕业生冬季就业双选会</w:t>
      </w:r>
    </w:p>
    <w:p w14:paraId="297F624F" w14:textId="77777777" w:rsidR="007D0746" w:rsidRPr="007D0746" w:rsidRDefault="007D0746" w:rsidP="001856FE">
      <w:pPr>
        <w:spacing w:line="40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7D0746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暨大学生返乡就业创业双选会</w:t>
      </w:r>
    </w:p>
    <w:p w14:paraId="5607A324" w14:textId="48B7355E" w:rsidR="00254D23" w:rsidRPr="007D0746" w:rsidRDefault="00A503D1" w:rsidP="007D0746">
      <w:pPr>
        <w:spacing w:beforeLines="50" w:before="156" w:afterLines="50" w:after="156" w:line="56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D074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参会回执单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12"/>
        <w:gridCol w:w="1596"/>
        <w:gridCol w:w="2820"/>
      </w:tblGrid>
      <w:tr w:rsidR="007D0746" w14:paraId="2600783B" w14:textId="77777777" w:rsidTr="00AD4C6A">
        <w:trPr>
          <w:trHeight w:val="444"/>
          <w:jc w:val="center"/>
        </w:trPr>
        <w:tc>
          <w:tcPr>
            <w:tcW w:w="2136" w:type="dxa"/>
            <w:vAlign w:val="center"/>
          </w:tcPr>
          <w:p w14:paraId="76AE25DA" w14:textId="1F75FAA6" w:rsidR="007D0746" w:rsidRDefault="007D0746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Hlk56073177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12" w:type="dxa"/>
            <w:vAlign w:val="center"/>
          </w:tcPr>
          <w:p w14:paraId="11EF02DA" w14:textId="77777777" w:rsidR="007D0746" w:rsidRDefault="007D0746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194D12FB" w14:textId="6F4BDEED" w:rsidR="007D0746" w:rsidRDefault="007D0746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820" w:type="dxa"/>
            <w:vAlign w:val="center"/>
          </w:tcPr>
          <w:p w14:paraId="3CDDD9FC" w14:textId="77777777" w:rsidR="007D0746" w:rsidRDefault="007D0746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27AD0" w14:paraId="19265428" w14:textId="77777777" w:rsidTr="00AD4C6A">
        <w:trPr>
          <w:trHeight w:val="444"/>
          <w:jc w:val="center"/>
        </w:trPr>
        <w:tc>
          <w:tcPr>
            <w:tcW w:w="2136" w:type="dxa"/>
            <w:vAlign w:val="center"/>
          </w:tcPr>
          <w:p w14:paraId="5D633911" w14:textId="77777777" w:rsidR="00D27AD0" w:rsidRDefault="00D27AD0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1" w:name="_Hlk56073515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112" w:type="dxa"/>
            <w:vAlign w:val="center"/>
          </w:tcPr>
          <w:p w14:paraId="42912D4C" w14:textId="77777777" w:rsidR="00D27AD0" w:rsidRDefault="00D27AD0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56839A92" w14:textId="77777777" w:rsidR="00D27AD0" w:rsidRDefault="00D27AD0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单位邮箱</w:t>
            </w:r>
          </w:p>
        </w:tc>
        <w:tc>
          <w:tcPr>
            <w:tcW w:w="2820" w:type="dxa"/>
            <w:vAlign w:val="center"/>
          </w:tcPr>
          <w:p w14:paraId="11CDA457" w14:textId="77777777" w:rsidR="00D27AD0" w:rsidRDefault="00D27AD0" w:rsidP="00AD4C6A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27AD0" w14:paraId="73DC287F" w14:textId="77777777">
        <w:trPr>
          <w:trHeight w:val="444"/>
          <w:jc w:val="center"/>
        </w:trPr>
        <w:tc>
          <w:tcPr>
            <w:tcW w:w="2136" w:type="dxa"/>
            <w:vAlign w:val="center"/>
          </w:tcPr>
          <w:p w14:paraId="4B8ACD56" w14:textId="1DAC4477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参会人</w:t>
            </w:r>
          </w:p>
        </w:tc>
        <w:tc>
          <w:tcPr>
            <w:tcW w:w="2112" w:type="dxa"/>
            <w:vAlign w:val="center"/>
          </w:tcPr>
          <w:p w14:paraId="005E85BB" w14:textId="5AA5721A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14:paraId="453CFC3F" w14:textId="4D28A586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20" w:type="dxa"/>
            <w:vAlign w:val="center"/>
          </w:tcPr>
          <w:p w14:paraId="2ACC1F5E" w14:textId="181748FB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bookmarkEnd w:id="1"/>
      <w:tr w:rsidR="00D27AD0" w14:paraId="27CF0441" w14:textId="77777777" w:rsidTr="00AD4C6A">
        <w:trPr>
          <w:trHeight w:val="640"/>
          <w:jc w:val="center"/>
        </w:trPr>
        <w:tc>
          <w:tcPr>
            <w:tcW w:w="2136" w:type="dxa"/>
            <w:vAlign w:val="center"/>
          </w:tcPr>
          <w:p w14:paraId="0D2DA3E7" w14:textId="0E014CBB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28" w:type="dxa"/>
            <w:gridSpan w:val="3"/>
            <w:vAlign w:val="center"/>
          </w:tcPr>
          <w:p w14:paraId="2AF583D3" w14:textId="77777777" w:rsidR="00D27AD0" w:rsidRDefault="00D27AD0" w:rsidP="00D27AD0">
            <w:pPr>
              <w:spacing w:line="560" w:lineRule="exac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27AD0" w14:paraId="3620C5E6" w14:textId="77777777">
        <w:trPr>
          <w:trHeight w:val="708"/>
          <w:jc w:val="center"/>
        </w:trPr>
        <w:tc>
          <w:tcPr>
            <w:tcW w:w="2136" w:type="dxa"/>
            <w:vAlign w:val="center"/>
          </w:tcPr>
          <w:p w14:paraId="600A77B0" w14:textId="77777777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8" w:type="dxa"/>
            <w:gridSpan w:val="3"/>
            <w:vAlign w:val="center"/>
          </w:tcPr>
          <w:p w14:paraId="0C9E75FB" w14:textId="5057907C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27AD0" w14:paraId="567663BD" w14:textId="77777777">
        <w:trPr>
          <w:trHeight w:val="684"/>
          <w:jc w:val="center"/>
        </w:trPr>
        <w:tc>
          <w:tcPr>
            <w:tcW w:w="2136" w:type="dxa"/>
            <w:vAlign w:val="center"/>
          </w:tcPr>
          <w:p w14:paraId="2254C65F" w14:textId="77777777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28" w:type="dxa"/>
            <w:gridSpan w:val="3"/>
            <w:vAlign w:val="center"/>
          </w:tcPr>
          <w:p w14:paraId="3D1B2C11" w14:textId="4A4ED3F1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27AD0" w14:paraId="3C73F980" w14:textId="77777777" w:rsidTr="00D27AD0">
        <w:trPr>
          <w:trHeight w:val="565"/>
          <w:jc w:val="center"/>
        </w:trPr>
        <w:tc>
          <w:tcPr>
            <w:tcW w:w="8664" w:type="dxa"/>
            <w:gridSpan w:val="4"/>
            <w:vAlign w:val="center"/>
          </w:tcPr>
          <w:p w14:paraId="16DD2227" w14:textId="77777777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单位简介（150字以内）</w:t>
            </w:r>
          </w:p>
        </w:tc>
      </w:tr>
      <w:tr w:rsidR="00D27AD0" w14:paraId="1AE7D20A" w14:textId="77777777">
        <w:trPr>
          <w:trHeight w:val="3192"/>
          <w:jc w:val="center"/>
        </w:trPr>
        <w:tc>
          <w:tcPr>
            <w:tcW w:w="8664" w:type="dxa"/>
            <w:gridSpan w:val="4"/>
            <w:vAlign w:val="center"/>
          </w:tcPr>
          <w:p w14:paraId="27FC7381" w14:textId="55D7E1B5" w:rsidR="00D27AD0" w:rsidRDefault="00D27AD0" w:rsidP="00D27AD0">
            <w:pPr>
              <w:pStyle w:val="a0"/>
              <w:ind w:firstLineChars="0" w:firstLine="0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27AD0" w14:paraId="00B97740" w14:textId="77777777" w:rsidTr="00D27AD0">
        <w:trPr>
          <w:trHeight w:val="604"/>
          <w:jc w:val="center"/>
        </w:trPr>
        <w:tc>
          <w:tcPr>
            <w:tcW w:w="8664" w:type="dxa"/>
            <w:gridSpan w:val="4"/>
            <w:vAlign w:val="center"/>
          </w:tcPr>
          <w:p w14:paraId="4A71899F" w14:textId="77777777" w:rsidR="00D27AD0" w:rsidRDefault="00D27AD0" w:rsidP="00D27AD0">
            <w:pPr>
              <w:spacing w:line="560" w:lineRule="exact"/>
              <w:ind w:lef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招聘职位及相关需求情况</w:t>
            </w:r>
          </w:p>
        </w:tc>
      </w:tr>
      <w:tr w:rsidR="00D27AD0" w14:paraId="1AF7A5EC" w14:textId="77777777">
        <w:trPr>
          <w:trHeight w:val="2892"/>
          <w:jc w:val="center"/>
        </w:trPr>
        <w:tc>
          <w:tcPr>
            <w:tcW w:w="8664" w:type="dxa"/>
            <w:gridSpan w:val="4"/>
            <w:vAlign w:val="center"/>
          </w:tcPr>
          <w:p w14:paraId="585DA108" w14:textId="1489DF27" w:rsidR="00D27AD0" w:rsidRPr="003363A6" w:rsidRDefault="003363A6" w:rsidP="00D27AD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363A6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（需注明岗位工作地点）</w:t>
            </w:r>
          </w:p>
        </w:tc>
      </w:tr>
    </w:tbl>
    <w:p w14:paraId="638BE5F6" w14:textId="1032BD70" w:rsidR="007D0746" w:rsidRPr="007D0746" w:rsidRDefault="007D0746" w:rsidP="007D0746">
      <w:pPr>
        <w:spacing w:line="560" w:lineRule="exact"/>
        <w:jc w:val="left"/>
        <w:rPr>
          <w:rFonts w:ascii="宋体" w:eastAsia="宋体" w:hAnsi="宋体" w:cs="宋体"/>
          <w:b/>
          <w:color w:val="000000"/>
          <w:kern w:val="0"/>
          <w:sz w:val="22"/>
          <w:szCs w:val="22"/>
        </w:rPr>
      </w:pPr>
      <w:r>
        <w:rPr>
          <w:rFonts w:ascii="宋体" w:eastAsia="宋体" w:hAnsi="宋体" w:cs="宋体" w:hint="eastAsia"/>
          <w:b/>
          <w:color w:val="000000"/>
          <w:kern w:val="0"/>
          <w:sz w:val="22"/>
          <w:szCs w:val="22"/>
        </w:rPr>
        <w:t>注：单位性质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2"/>
          <w:szCs w:val="22"/>
        </w:rPr>
        <w:t>选填央企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2"/>
          <w:szCs w:val="22"/>
        </w:rPr>
        <w:t>/国企/民营/外资/世界5</w:t>
      </w:r>
      <w:r>
        <w:rPr>
          <w:rFonts w:ascii="宋体" w:eastAsia="宋体" w:hAnsi="宋体" w:cs="宋体"/>
          <w:b/>
          <w:color w:val="000000"/>
          <w:kern w:val="0"/>
          <w:sz w:val="22"/>
          <w:szCs w:val="22"/>
        </w:rPr>
        <w:t>00</w:t>
      </w:r>
      <w:r>
        <w:rPr>
          <w:rFonts w:ascii="宋体" w:eastAsia="宋体" w:hAnsi="宋体" w:cs="宋体" w:hint="eastAsia"/>
          <w:b/>
          <w:color w:val="000000"/>
          <w:kern w:val="0"/>
          <w:sz w:val="22"/>
          <w:szCs w:val="22"/>
        </w:rPr>
        <w:t>强等</w:t>
      </w:r>
    </w:p>
    <w:p w14:paraId="6956E575" w14:textId="724ED949" w:rsidR="00254D23" w:rsidRPr="00D27AD0" w:rsidRDefault="00A503D1" w:rsidP="00D27AD0">
      <w:pPr>
        <w:spacing w:line="560" w:lineRule="exact"/>
        <w:ind w:firstLineChars="200" w:firstLine="562"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填表日期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   2020 年   月  日</w:t>
      </w:r>
    </w:p>
    <w:sectPr w:rsidR="00254D23" w:rsidRPr="00D2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7DEE" w14:textId="77777777" w:rsidR="00EA2923" w:rsidRDefault="00EA2923" w:rsidP="007D0746">
      <w:r>
        <w:separator/>
      </w:r>
    </w:p>
  </w:endnote>
  <w:endnote w:type="continuationSeparator" w:id="0">
    <w:p w14:paraId="613C91C8" w14:textId="77777777" w:rsidR="00EA2923" w:rsidRDefault="00EA2923" w:rsidP="007D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9344" w14:textId="77777777" w:rsidR="00EA2923" w:rsidRDefault="00EA2923" w:rsidP="007D0746">
      <w:r>
        <w:separator/>
      </w:r>
    </w:p>
  </w:footnote>
  <w:footnote w:type="continuationSeparator" w:id="0">
    <w:p w14:paraId="75963D0D" w14:textId="77777777" w:rsidR="00EA2923" w:rsidRDefault="00EA2923" w:rsidP="007D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0B212C"/>
    <w:multiLevelType w:val="singleLevel"/>
    <w:tmpl w:val="FE0B21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D563B3"/>
    <w:rsid w:val="001856FE"/>
    <w:rsid w:val="00254D23"/>
    <w:rsid w:val="003363A6"/>
    <w:rsid w:val="007D0746"/>
    <w:rsid w:val="00A503D1"/>
    <w:rsid w:val="00C732EF"/>
    <w:rsid w:val="00D27AD0"/>
    <w:rsid w:val="00EA2923"/>
    <w:rsid w:val="2C16130F"/>
    <w:rsid w:val="362A5FBD"/>
    <w:rsid w:val="3E90139D"/>
    <w:rsid w:val="51F4414C"/>
    <w:rsid w:val="52D563B3"/>
    <w:rsid w:val="642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3C36D"/>
  <w15:docId w15:val="{33D9D141-7F37-4019-BFC3-AEF3E00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任海霞</dc:creator>
  <cp:lastModifiedBy>Reigns</cp:lastModifiedBy>
  <cp:revision>5</cp:revision>
  <dcterms:created xsi:type="dcterms:W3CDTF">2020-06-19T07:42:00Z</dcterms:created>
  <dcterms:modified xsi:type="dcterms:W3CDTF">2020-11-12T04:46:00Z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